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11" w:rsidRDefault="00181B11" w:rsidP="00181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темперамента ребенка определяется в два этапа</w:t>
      </w:r>
      <w:r w:rsidRPr="00181B1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тестирование и анкетирование.</w:t>
      </w:r>
    </w:p>
    <w:p w:rsidR="00181B11" w:rsidRPr="00181B11" w:rsidRDefault="00181B11" w:rsidP="00181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B11" w:rsidRDefault="00181B11" w:rsidP="00181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757" w:rsidRPr="00181B11" w:rsidRDefault="00181B11" w:rsidP="00181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№ 1: Тест</w:t>
      </w:r>
    </w:p>
    <w:p w:rsidR="00181B11" w:rsidRPr="00181B11" w:rsidRDefault="00181B11" w:rsidP="00181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B11" w:rsidRPr="00181B11" w:rsidRDefault="00181B11" w:rsidP="00181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B1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1B11">
        <w:rPr>
          <w:rFonts w:ascii="Times New Roman" w:hAnsi="Times New Roman" w:cs="Times New Roman"/>
          <w:sz w:val="28"/>
          <w:szCs w:val="28"/>
        </w:rPr>
        <w:t xml:space="preserve">Как ведет себя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181B11">
        <w:rPr>
          <w:rFonts w:ascii="Times New Roman" w:hAnsi="Times New Roman" w:cs="Times New Roman"/>
          <w:sz w:val="28"/>
          <w:szCs w:val="28"/>
        </w:rPr>
        <w:t>, если возникает необходимость быстро, безотлагательно действовать:</w:t>
      </w:r>
    </w:p>
    <w:p w:rsidR="00181B11" w:rsidRPr="00181B11" w:rsidRDefault="00181B11" w:rsidP="00181B1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81B11">
        <w:rPr>
          <w:rFonts w:ascii="Times New Roman" w:hAnsi="Times New Roman" w:cs="Times New Roman"/>
          <w:sz w:val="28"/>
          <w:szCs w:val="28"/>
        </w:rPr>
        <w:t>легко включается в работу;</w:t>
      </w:r>
    </w:p>
    <w:p w:rsidR="00181B11" w:rsidRPr="00181B11" w:rsidRDefault="00181B11" w:rsidP="00181B1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81B11">
        <w:rPr>
          <w:rFonts w:ascii="Times New Roman" w:hAnsi="Times New Roman" w:cs="Times New Roman"/>
          <w:sz w:val="28"/>
          <w:szCs w:val="28"/>
        </w:rPr>
        <w:t>активно действует;</w:t>
      </w:r>
    </w:p>
    <w:p w:rsidR="00181B11" w:rsidRPr="00181B11" w:rsidRDefault="00181B11" w:rsidP="00181B1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81B11">
        <w:rPr>
          <w:rFonts w:ascii="Times New Roman" w:hAnsi="Times New Roman" w:cs="Times New Roman"/>
          <w:sz w:val="28"/>
          <w:szCs w:val="28"/>
        </w:rPr>
        <w:t>работает неторопливо, без липших слов;</w:t>
      </w:r>
    </w:p>
    <w:p w:rsidR="00181B11" w:rsidRPr="00181B11" w:rsidRDefault="00181B11" w:rsidP="00181B1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действует робко, неуверенно.</w:t>
      </w:r>
    </w:p>
    <w:p w:rsidR="00181B11" w:rsidRPr="00181B11" w:rsidRDefault="00181B11" w:rsidP="00181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B11" w:rsidRPr="00181B11" w:rsidRDefault="00181B11" w:rsidP="00181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B1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1B11">
        <w:rPr>
          <w:rFonts w:ascii="Times New Roman" w:hAnsi="Times New Roman" w:cs="Times New Roman"/>
          <w:sz w:val="28"/>
          <w:szCs w:val="28"/>
        </w:rPr>
        <w:t xml:space="preserve">Как реагирует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181B11">
        <w:rPr>
          <w:rFonts w:ascii="Times New Roman" w:hAnsi="Times New Roman" w:cs="Times New Roman"/>
          <w:sz w:val="28"/>
          <w:szCs w:val="28"/>
        </w:rPr>
        <w:t xml:space="preserve"> на замечания воспитателя:</w:t>
      </w:r>
    </w:p>
    <w:p w:rsidR="00181B11" w:rsidRPr="00181B11" w:rsidRDefault="00181B11" w:rsidP="00181B1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81B11">
        <w:rPr>
          <w:rFonts w:ascii="Times New Roman" w:hAnsi="Times New Roman" w:cs="Times New Roman"/>
          <w:sz w:val="28"/>
          <w:szCs w:val="28"/>
        </w:rPr>
        <w:t>говорит, что больше так делать не будет, но через некоторое время опять делает то же самое;</w:t>
      </w:r>
    </w:p>
    <w:p w:rsidR="00181B11" w:rsidRPr="00181B11" w:rsidRDefault="00181B11" w:rsidP="00181B1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81B11">
        <w:rPr>
          <w:rFonts w:ascii="Times New Roman" w:hAnsi="Times New Roman" w:cs="Times New Roman"/>
          <w:sz w:val="28"/>
          <w:szCs w:val="28"/>
        </w:rPr>
        <w:t>не слушает и поступает по-своему, бурно реагируя на замечания;</w:t>
      </w:r>
    </w:p>
    <w:p w:rsidR="00181B11" w:rsidRPr="00181B11" w:rsidRDefault="00181B11" w:rsidP="00181B1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81B11">
        <w:rPr>
          <w:rFonts w:ascii="Times New Roman" w:hAnsi="Times New Roman" w:cs="Times New Roman"/>
          <w:sz w:val="28"/>
          <w:szCs w:val="28"/>
        </w:rPr>
        <w:t>молча принимает к сведению точку зрения взрослого;</w:t>
      </w:r>
    </w:p>
    <w:p w:rsidR="00181B11" w:rsidRPr="00181B11" w:rsidRDefault="00181B11" w:rsidP="00181B1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181B11">
        <w:rPr>
          <w:rFonts w:ascii="Times New Roman" w:hAnsi="Times New Roman" w:cs="Times New Roman"/>
          <w:sz w:val="28"/>
          <w:szCs w:val="28"/>
        </w:rPr>
        <w:t>обиженно молчит, долго переживает?</w:t>
      </w:r>
    </w:p>
    <w:p w:rsidR="00181B11" w:rsidRPr="00181B11" w:rsidRDefault="00181B11" w:rsidP="00181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B11" w:rsidRPr="00181B11" w:rsidRDefault="00181B11" w:rsidP="00181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B1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1B11">
        <w:rPr>
          <w:rFonts w:ascii="Times New Roman" w:hAnsi="Times New Roman" w:cs="Times New Roman"/>
          <w:sz w:val="28"/>
          <w:szCs w:val="28"/>
        </w:rPr>
        <w:t>Как разговаривает ребенок с другими детьми в значимых для него ситуациях:</w:t>
      </w:r>
    </w:p>
    <w:p w:rsidR="00181B11" w:rsidRPr="00181B11" w:rsidRDefault="00181B11" w:rsidP="00181B1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1B11">
        <w:rPr>
          <w:rFonts w:ascii="Times New Roman" w:hAnsi="Times New Roman" w:cs="Times New Roman"/>
          <w:sz w:val="28"/>
          <w:szCs w:val="28"/>
        </w:rPr>
        <w:t xml:space="preserve">а) быстро, с жаром, прислушиваясь к высказываниям других; </w:t>
      </w:r>
    </w:p>
    <w:p w:rsidR="00181B11" w:rsidRPr="00181B11" w:rsidRDefault="00181B11" w:rsidP="00181B1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1B11">
        <w:rPr>
          <w:rFonts w:ascii="Times New Roman" w:hAnsi="Times New Roman" w:cs="Times New Roman"/>
          <w:sz w:val="28"/>
          <w:szCs w:val="28"/>
        </w:rPr>
        <w:t>б) стремительно, страстно, никого не слушая;</w:t>
      </w:r>
    </w:p>
    <w:p w:rsidR="00181B11" w:rsidRPr="00181B11" w:rsidRDefault="00181B11" w:rsidP="00181B1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81B11">
        <w:rPr>
          <w:rFonts w:ascii="Times New Roman" w:hAnsi="Times New Roman" w:cs="Times New Roman"/>
          <w:sz w:val="28"/>
          <w:szCs w:val="28"/>
        </w:rPr>
        <w:t>спокойно и уверенно;</w:t>
      </w:r>
    </w:p>
    <w:p w:rsidR="00181B11" w:rsidRPr="00181B11" w:rsidRDefault="00181B11" w:rsidP="00181B1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181B11">
        <w:rPr>
          <w:rFonts w:ascii="Times New Roman" w:hAnsi="Times New Roman" w:cs="Times New Roman"/>
          <w:sz w:val="28"/>
          <w:szCs w:val="28"/>
        </w:rPr>
        <w:t>с сомнениями, неуверенно, оглядываясь на других?</w:t>
      </w:r>
    </w:p>
    <w:p w:rsidR="00181B11" w:rsidRPr="00181B11" w:rsidRDefault="00181B11" w:rsidP="00181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B11" w:rsidRPr="00181B11" w:rsidRDefault="00181B11" w:rsidP="00181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B1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181B11">
        <w:rPr>
          <w:rFonts w:ascii="Times New Roman" w:hAnsi="Times New Roman" w:cs="Times New Roman"/>
          <w:sz w:val="28"/>
          <w:szCs w:val="28"/>
        </w:rPr>
        <w:t>Как ведет себя в непривычной обстановке (в кабинете врача, заведующего):</w:t>
      </w:r>
    </w:p>
    <w:p w:rsidR="00181B11" w:rsidRPr="00181B11" w:rsidRDefault="00181B11" w:rsidP="00181B1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81B11">
        <w:rPr>
          <w:rFonts w:ascii="Times New Roman" w:hAnsi="Times New Roman" w:cs="Times New Roman"/>
          <w:sz w:val="28"/>
          <w:szCs w:val="28"/>
        </w:rPr>
        <w:t>легко ориентируется, проявляет любопытство, активность;</w:t>
      </w:r>
    </w:p>
    <w:p w:rsidR="00181B11" w:rsidRPr="00181B11" w:rsidRDefault="00181B11" w:rsidP="00181B1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81B11">
        <w:rPr>
          <w:rFonts w:ascii="Times New Roman" w:hAnsi="Times New Roman" w:cs="Times New Roman"/>
          <w:sz w:val="28"/>
          <w:szCs w:val="28"/>
        </w:rPr>
        <w:t>возбужден, иногда излишне, беспокоен;</w:t>
      </w:r>
    </w:p>
    <w:p w:rsidR="00181B11" w:rsidRPr="00181B11" w:rsidRDefault="00181B11" w:rsidP="00181B1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81B11">
        <w:rPr>
          <w:rFonts w:ascii="Times New Roman" w:hAnsi="Times New Roman" w:cs="Times New Roman"/>
          <w:sz w:val="28"/>
          <w:szCs w:val="28"/>
        </w:rPr>
        <w:t>внимательно, обстоятельно рассматривает все вокруг;</w:t>
      </w:r>
    </w:p>
    <w:p w:rsidR="00181B11" w:rsidRPr="00181B11" w:rsidRDefault="00181B11" w:rsidP="00181B1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181B11">
        <w:rPr>
          <w:rFonts w:ascii="Times New Roman" w:hAnsi="Times New Roman" w:cs="Times New Roman"/>
          <w:sz w:val="28"/>
          <w:szCs w:val="28"/>
        </w:rPr>
        <w:t>смущается, ведет себя застенчиво?</w:t>
      </w:r>
    </w:p>
    <w:p w:rsidR="00181B11" w:rsidRPr="00181B11" w:rsidRDefault="00181B11" w:rsidP="00181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B11" w:rsidRDefault="00181B11" w:rsidP="00181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B11" w:rsidRPr="00181B11" w:rsidRDefault="00181B11" w:rsidP="00181B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B11">
        <w:rPr>
          <w:rFonts w:ascii="Times New Roman" w:hAnsi="Times New Roman" w:cs="Times New Roman"/>
          <w:b/>
          <w:sz w:val="28"/>
          <w:szCs w:val="28"/>
        </w:rPr>
        <w:t>Преобладают ответы:</w:t>
      </w:r>
    </w:p>
    <w:p w:rsidR="00181B11" w:rsidRDefault="00181B11" w:rsidP="00181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— сангвинические черты темперамента</w:t>
      </w:r>
      <w:r w:rsidRPr="00181B11">
        <w:rPr>
          <w:rFonts w:ascii="Times New Roman" w:hAnsi="Times New Roman" w:cs="Times New Roman"/>
          <w:sz w:val="28"/>
          <w:szCs w:val="28"/>
        </w:rPr>
        <w:t>;</w:t>
      </w:r>
    </w:p>
    <w:p w:rsidR="00181B11" w:rsidRDefault="00181B11" w:rsidP="00181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— холерические</w:t>
      </w:r>
      <w:r w:rsidRPr="005E6FE8">
        <w:rPr>
          <w:rFonts w:ascii="Times New Roman" w:hAnsi="Times New Roman" w:cs="Times New Roman"/>
          <w:sz w:val="28"/>
          <w:szCs w:val="28"/>
        </w:rPr>
        <w:t>;</w:t>
      </w:r>
    </w:p>
    <w:p w:rsidR="00181B11" w:rsidRDefault="00181B11" w:rsidP="00181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— флегматические</w:t>
      </w:r>
      <w:r w:rsidRPr="005E6FE8">
        <w:rPr>
          <w:rFonts w:ascii="Times New Roman" w:hAnsi="Times New Roman" w:cs="Times New Roman"/>
          <w:sz w:val="28"/>
          <w:szCs w:val="28"/>
        </w:rPr>
        <w:t>;</w:t>
      </w:r>
    </w:p>
    <w:p w:rsidR="00181B11" w:rsidRDefault="00181B11" w:rsidP="00181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— меланхолические.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1B11" w:rsidRPr="005E6FE8" w:rsidRDefault="00181B11" w:rsidP="00181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Этап № 2: Анкета</w:t>
      </w:r>
    </w:p>
    <w:p w:rsidR="00181B11" w:rsidRDefault="00181B11" w:rsidP="00181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B11" w:rsidRDefault="00181B11" w:rsidP="00181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B11" w:rsidRPr="00181B11" w:rsidRDefault="00181B11" w:rsidP="00181B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B11">
        <w:rPr>
          <w:rFonts w:ascii="Times New Roman" w:hAnsi="Times New Roman" w:cs="Times New Roman"/>
          <w:i/>
          <w:sz w:val="28"/>
          <w:szCs w:val="28"/>
        </w:rPr>
        <w:t xml:space="preserve">Последовательно ответьте на вопросы, отвечая «да» или «нет». </w:t>
      </w:r>
      <w:r>
        <w:rPr>
          <w:rFonts w:ascii="Times New Roman" w:hAnsi="Times New Roman" w:cs="Times New Roman"/>
          <w:i/>
          <w:sz w:val="28"/>
          <w:szCs w:val="28"/>
        </w:rPr>
        <w:t>Обводите в кружочек</w:t>
      </w:r>
      <w:r w:rsidRPr="00181B11">
        <w:rPr>
          <w:rFonts w:ascii="Times New Roman" w:hAnsi="Times New Roman" w:cs="Times New Roman"/>
          <w:i/>
          <w:sz w:val="28"/>
          <w:szCs w:val="28"/>
        </w:rPr>
        <w:t xml:space="preserve"> те номера вопросов, на которые вы ответили «да».</w:t>
      </w:r>
    </w:p>
    <w:p w:rsidR="00181B11" w:rsidRDefault="00181B11" w:rsidP="00181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B11" w:rsidRPr="00181B11" w:rsidRDefault="00181B11" w:rsidP="00181B1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1B1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B11">
        <w:rPr>
          <w:rFonts w:ascii="Times New Roman" w:hAnsi="Times New Roman" w:cs="Times New Roman"/>
          <w:sz w:val="28"/>
          <w:szCs w:val="28"/>
        </w:rPr>
        <w:t>Любит шум и суету вокруг себя.</w:t>
      </w:r>
    </w:p>
    <w:p w:rsidR="00181B11" w:rsidRPr="00181B11" w:rsidRDefault="00181B11" w:rsidP="00181B1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1B1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B11">
        <w:rPr>
          <w:rFonts w:ascii="Times New Roman" w:hAnsi="Times New Roman" w:cs="Times New Roman"/>
          <w:sz w:val="28"/>
          <w:szCs w:val="28"/>
        </w:rPr>
        <w:t>Очень нуждается в близких, которые могли бы поддержать, утешить.</w:t>
      </w:r>
    </w:p>
    <w:p w:rsidR="00181B11" w:rsidRPr="00181B11" w:rsidRDefault="00181B11" w:rsidP="00181B1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1B1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B11">
        <w:rPr>
          <w:rFonts w:ascii="Times New Roman" w:hAnsi="Times New Roman" w:cs="Times New Roman"/>
          <w:sz w:val="28"/>
          <w:szCs w:val="28"/>
        </w:rPr>
        <w:t>Нередко раздражен чем-то, возбужден, беспокоен.</w:t>
      </w:r>
    </w:p>
    <w:p w:rsidR="00181B11" w:rsidRPr="00181B11" w:rsidRDefault="00181B11" w:rsidP="00181B1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1B1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B11">
        <w:rPr>
          <w:rFonts w:ascii="Times New Roman" w:hAnsi="Times New Roman" w:cs="Times New Roman"/>
          <w:sz w:val="28"/>
          <w:szCs w:val="28"/>
        </w:rPr>
        <w:t>Быстрых ответов на любые вопросы от него не жди.</w:t>
      </w:r>
    </w:p>
    <w:p w:rsidR="00181B11" w:rsidRPr="00181B11" w:rsidRDefault="00181B11" w:rsidP="00181B1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1B1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B11">
        <w:rPr>
          <w:rFonts w:ascii="Times New Roman" w:hAnsi="Times New Roman" w:cs="Times New Roman"/>
          <w:sz w:val="28"/>
          <w:szCs w:val="28"/>
        </w:rPr>
        <w:t>Любит работу, которую надо делать быстро.</w:t>
      </w:r>
    </w:p>
    <w:p w:rsidR="00181B11" w:rsidRPr="00181B11" w:rsidRDefault="00181B11" w:rsidP="00181B1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1B1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B11">
        <w:rPr>
          <w:rFonts w:ascii="Times New Roman" w:hAnsi="Times New Roman" w:cs="Times New Roman"/>
          <w:sz w:val="28"/>
          <w:szCs w:val="28"/>
        </w:rPr>
        <w:t>Дети считают его веселым.</w:t>
      </w:r>
    </w:p>
    <w:p w:rsidR="00181B11" w:rsidRPr="00181B11" w:rsidRDefault="00181B11" w:rsidP="00181B1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1B11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B11">
        <w:rPr>
          <w:rFonts w:ascii="Times New Roman" w:hAnsi="Times New Roman" w:cs="Times New Roman"/>
          <w:sz w:val="28"/>
          <w:szCs w:val="28"/>
        </w:rPr>
        <w:t>У него часто меняется настроение.</w:t>
      </w:r>
    </w:p>
    <w:p w:rsidR="00181B11" w:rsidRPr="00181B11" w:rsidRDefault="00181B11" w:rsidP="00181B1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1B11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B11">
        <w:rPr>
          <w:rFonts w:ascii="Times New Roman" w:hAnsi="Times New Roman" w:cs="Times New Roman"/>
          <w:sz w:val="28"/>
          <w:szCs w:val="28"/>
        </w:rPr>
        <w:t>Чаще молчит в обществе детей.</w:t>
      </w:r>
    </w:p>
    <w:p w:rsidR="00181B11" w:rsidRPr="00181B11" w:rsidRDefault="00181B11" w:rsidP="00181B1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1B11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B11">
        <w:rPr>
          <w:rFonts w:ascii="Times New Roman" w:hAnsi="Times New Roman" w:cs="Times New Roman"/>
          <w:sz w:val="28"/>
          <w:szCs w:val="28"/>
        </w:rPr>
        <w:t xml:space="preserve">Стесняется заговаривать первым с новыми людьми. </w:t>
      </w:r>
    </w:p>
    <w:p w:rsidR="00181B11" w:rsidRPr="00181B11" w:rsidRDefault="00181B11" w:rsidP="00181B1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1B11">
        <w:rPr>
          <w:rFonts w:ascii="Times New Roman" w:hAnsi="Times New Roman" w:cs="Times New Roman"/>
          <w:sz w:val="28"/>
          <w:szCs w:val="28"/>
        </w:rPr>
        <w:t>10. Не любит шумных игр, предпочитает уединение.</w:t>
      </w:r>
    </w:p>
    <w:p w:rsidR="00181B11" w:rsidRPr="00181B11" w:rsidRDefault="00181B11" w:rsidP="00181B1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1B11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B11">
        <w:rPr>
          <w:rFonts w:ascii="Times New Roman" w:hAnsi="Times New Roman" w:cs="Times New Roman"/>
          <w:sz w:val="28"/>
          <w:szCs w:val="28"/>
        </w:rPr>
        <w:t>Умеет долго играть или выполнять задание, не отвлекаясь.</w:t>
      </w:r>
    </w:p>
    <w:p w:rsidR="00181B11" w:rsidRPr="00181B11" w:rsidRDefault="00181B11" w:rsidP="00181B1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1B11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B11">
        <w:rPr>
          <w:rFonts w:ascii="Times New Roman" w:hAnsi="Times New Roman" w:cs="Times New Roman"/>
          <w:sz w:val="28"/>
          <w:szCs w:val="28"/>
        </w:rPr>
        <w:t>Не прочь похвастать, приукрасить события.</w:t>
      </w:r>
    </w:p>
    <w:p w:rsidR="00181B11" w:rsidRPr="00181B11" w:rsidRDefault="00181B11" w:rsidP="00181B1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1B11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B11">
        <w:rPr>
          <w:rFonts w:ascii="Times New Roman" w:hAnsi="Times New Roman" w:cs="Times New Roman"/>
          <w:sz w:val="28"/>
          <w:szCs w:val="28"/>
        </w:rPr>
        <w:t>Часто не может усидеть на месте.</w:t>
      </w:r>
    </w:p>
    <w:p w:rsidR="00181B11" w:rsidRPr="00181B11" w:rsidRDefault="00181B11" w:rsidP="00181B1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1B11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B11">
        <w:rPr>
          <w:rFonts w:ascii="Times New Roman" w:hAnsi="Times New Roman" w:cs="Times New Roman"/>
          <w:sz w:val="28"/>
          <w:szCs w:val="28"/>
        </w:rPr>
        <w:t>Его легко огорчить.</w:t>
      </w:r>
    </w:p>
    <w:p w:rsidR="00181B11" w:rsidRPr="00181B11" w:rsidRDefault="00181B11" w:rsidP="00181B1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1B11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B11">
        <w:rPr>
          <w:rFonts w:ascii="Times New Roman" w:hAnsi="Times New Roman" w:cs="Times New Roman"/>
          <w:sz w:val="28"/>
          <w:szCs w:val="28"/>
        </w:rPr>
        <w:t>Дольше других сохраняет работоспособность, не устает.</w:t>
      </w:r>
    </w:p>
    <w:p w:rsidR="00181B11" w:rsidRPr="00181B11" w:rsidRDefault="00181B11" w:rsidP="00181B1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1B11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B11">
        <w:rPr>
          <w:rFonts w:ascii="Times New Roman" w:hAnsi="Times New Roman" w:cs="Times New Roman"/>
          <w:sz w:val="28"/>
          <w:szCs w:val="28"/>
        </w:rPr>
        <w:t>Легко переключается с одного поручения на другое.</w:t>
      </w:r>
    </w:p>
    <w:p w:rsidR="00181B11" w:rsidRPr="00181B11" w:rsidRDefault="00181B11" w:rsidP="00181B1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1B11"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B11">
        <w:rPr>
          <w:rFonts w:ascii="Times New Roman" w:hAnsi="Times New Roman" w:cs="Times New Roman"/>
          <w:sz w:val="28"/>
          <w:szCs w:val="28"/>
        </w:rPr>
        <w:t>Нетерпелив и несобран, особенно плохо переносит ожидание.</w:t>
      </w:r>
    </w:p>
    <w:p w:rsidR="00181B11" w:rsidRPr="00181B11" w:rsidRDefault="00181B11" w:rsidP="00181B1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</w:t>
      </w:r>
      <w:r w:rsidRPr="00181B11">
        <w:rPr>
          <w:rFonts w:ascii="Times New Roman" w:hAnsi="Times New Roman" w:cs="Times New Roman"/>
          <w:sz w:val="28"/>
          <w:szCs w:val="28"/>
        </w:rPr>
        <w:t>Предпочитает кропотливую работу, не требующую быстрых реакций.</w:t>
      </w:r>
    </w:p>
    <w:p w:rsidR="00181B11" w:rsidRPr="00181B11" w:rsidRDefault="00181B11" w:rsidP="00181B1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1B11"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1B11">
        <w:rPr>
          <w:rFonts w:ascii="Times New Roman" w:hAnsi="Times New Roman" w:cs="Times New Roman"/>
          <w:sz w:val="28"/>
          <w:szCs w:val="28"/>
        </w:rPr>
        <w:t>Быстро устает, отключается, перестает слушать.</w:t>
      </w:r>
    </w:p>
    <w:p w:rsidR="00181B11" w:rsidRPr="00181B11" w:rsidRDefault="00181B11" w:rsidP="00181B1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1B11"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1B11">
        <w:rPr>
          <w:rFonts w:ascii="Times New Roman" w:hAnsi="Times New Roman" w:cs="Times New Roman"/>
          <w:sz w:val="28"/>
          <w:szCs w:val="28"/>
        </w:rPr>
        <w:t>Верит в себя, легко переносит неудачи.</w:t>
      </w:r>
    </w:p>
    <w:p w:rsidR="00181B11" w:rsidRPr="00181B11" w:rsidRDefault="00181B11" w:rsidP="00181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B11" w:rsidRPr="00181B11" w:rsidRDefault="00181B11" w:rsidP="00181B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B11">
        <w:rPr>
          <w:rFonts w:ascii="Times New Roman" w:hAnsi="Times New Roman" w:cs="Times New Roman"/>
          <w:b/>
          <w:sz w:val="28"/>
          <w:szCs w:val="28"/>
        </w:rPr>
        <w:t>Ответы «да», характеризующие</w:t>
      </w:r>
      <w:r w:rsidRPr="005E6FE8">
        <w:rPr>
          <w:rFonts w:ascii="Times New Roman" w:hAnsi="Times New Roman" w:cs="Times New Roman"/>
          <w:b/>
          <w:sz w:val="28"/>
          <w:szCs w:val="28"/>
        </w:rPr>
        <w:t>:</w:t>
      </w:r>
    </w:p>
    <w:p w:rsidR="00181B11" w:rsidRPr="00181B11" w:rsidRDefault="00181B11" w:rsidP="00181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B11">
        <w:rPr>
          <w:rFonts w:ascii="Times New Roman" w:hAnsi="Times New Roman" w:cs="Times New Roman"/>
          <w:sz w:val="28"/>
          <w:szCs w:val="28"/>
        </w:rPr>
        <w:t>сангвиника — 1, 6, 12, 16, 20;</w:t>
      </w:r>
    </w:p>
    <w:p w:rsidR="00181B11" w:rsidRPr="00181B11" w:rsidRDefault="00181B11" w:rsidP="00181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B11">
        <w:rPr>
          <w:rFonts w:ascii="Times New Roman" w:hAnsi="Times New Roman" w:cs="Times New Roman"/>
          <w:sz w:val="28"/>
          <w:szCs w:val="28"/>
        </w:rPr>
        <w:t>холерика — 3, 5, 7, 13, 17;</w:t>
      </w:r>
    </w:p>
    <w:p w:rsidR="00181B11" w:rsidRPr="00181B11" w:rsidRDefault="00181B11" w:rsidP="00181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B11">
        <w:rPr>
          <w:rFonts w:ascii="Times New Roman" w:hAnsi="Times New Roman" w:cs="Times New Roman"/>
          <w:sz w:val="28"/>
          <w:szCs w:val="28"/>
        </w:rPr>
        <w:t>меланхолика — 2, 9, 10, 14, 19;</w:t>
      </w:r>
    </w:p>
    <w:p w:rsidR="00181B11" w:rsidRPr="00181B11" w:rsidRDefault="00181B11" w:rsidP="00181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B11">
        <w:rPr>
          <w:rFonts w:ascii="Times New Roman" w:hAnsi="Times New Roman" w:cs="Times New Roman"/>
          <w:sz w:val="28"/>
          <w:szCs w:val="28"/>
        </w:rPr>
        <w:t>флегматика — 4, 8, 11, 15, 18.</w:t>
      </w:r>
    </w:p>
    <w:sectPr w:rsidR="00181B11" w:rsidRPr="00181B11" w:rsidSect="005E6FE8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B11"/>
    <w:rsid w:val="00181B11"/>
    <w:rsid w:val="005E6FE8"/>
    <w:rsid w:val="006867B0"/>
    <w:rsid w:val="00AD5757"/>
    <w:rsid w:val="00B35198"/>
    <w:rsid w:val="00C2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пк</cp:lastModifiedBy>
  <cp:revision>3</cp:revision>
  <dcterms:created xsi:type="dcterms:W3CDTF">2018-12-04T13:29:00Z</dcterms:created>
  <dcterms:modified xsi:type="dcterms:W3CDTF">2018-12-04T13:31:00Z</dcterms:modified>
</cp:coreProperties>
</file>