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81" w:rsidRPr="009F6C81" w:rsidRDefault="009F6C81" w:rsidP="009F6C8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</w:pPr>
      <w:r w:rsidRPr="009F6C81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КОМЛЕКСЫ</w:t>
      </w:r>
      <w:r w:rsidRPr="009F6C81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F6C81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УПРАЖНЕНИЙ</w:t>
      </w:r>
      <w:r w:rsidRPr="009F6C81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F6C81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ПРИ</w:t>
      </w:r>
      <w:r w:rsidRPr="009F6C81">
        <w:rPr>
          <w:rFonts w:ascii="Algerian" w:eastAsia="Times New Roman" w:hAnsi="Algerian" w:cs="Algeri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F6C81">
        <w:rPr>
          <w:rFonts w:ascii="Times New Roman" w:eastAsia="Times New Roman" w:hAnsi="Times New Roman" w:cs="Times New Roman"/>
          <w:b/>
          <w:bCs/>
          <w:color w:val="8B0000"/>
          <w:sz w:val="36"/>
          <w:szCs w:val="36"/>
          <w:bdr w:val="none" w:sz="0" w:space="0" w:color="auto" w:frame="1"/>
          <w:lang w:eastAsia="ru-RU"/>
        </w:rPr>
        <w:t>СКОЛЕОЗЕ</w:t>
      </w:r>
    </w:p>
    <w:p w:rsidR="009F6C81" w:rsidRPr="009F6C81" w:rsidRDefault="009F6C81" w:rsidP="009F6C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8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mp-j1yy60xkimgimage" o:spid="_x0000_i1025" type="#_x0000_t75" alt="" style="width:23.75pt;height:23.75pt"/>
        </w:pict>
      </w:r>
    </w:p>
    <w:p w:rsidR="009F6C81" w:rsidRPr="009F6C81" w:rsidRDefault="009F6C81" w:rsidP="009F6C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9F6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ЛФК ПРИ КИФОЗЕ (базовый комплекс).</w:t>
      </w:r>
    </w:p>
    <w:p w:rsidR="009F6C81" w:rsidRPr="009F6C81" w:rsidRDefault="009F6C81" w:rsidP="009F6C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</w:pP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комплекс ЛГ (лечебная гимнастика) при кифозе рекомендуется включать следующие упражнения: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1. Ходьба с попеременным подниманием рук, а также с круговыми движениями рук и хлопками над головой.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2. И.П.(исходное положение) - стоя, руки к плечам. Затем руки поднять вверх, сделать вдох, опустить руки вниз - выдох.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3. И.П.  - стоя на месте. Руки отвести назад, немного прогибаясь в грудном отделе. При этом ногу отставить назад, на носок.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  4. И.П. - стоя на месте, в руках гимнастическая палка. Сделать </w:t>
      </w:r>
      <w:proofErr w:type="spellStart"/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полуприсед</w:t>
      </w:r>
      <w:proofErr w:type="spellEnd"/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вытягивая руки вперед. Затем вернуться в исходное положение.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5. И.П. - стоя на месте, на лопатках палка. Сделать наклон вперед, руки поднять вверх. Затем выпрямиться.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6. И.П. - стоя на месте, руки перед грудью. Развести руки в стороны, сделать вдох. Затем вернуться в исходное положение - выдох. 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7. И.П. - лежа на спине, ноги в полусогнутом положении. Поднять таз (сделать полумост).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8. И.П. - лежа на спине, руки согнуты в локтевых суставах. Опираясь на локти, прогнуться в грудном отделе позвоночника.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9. И.П. - лежа на животе, руки согнуты в локтевых суставах. Опираясь на предплечья, прогнуться в грудном отделе позвоночника.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10. И.П. - лежа на животе, руки расположены на поясе. Прогнуться, при этом поочередно поднимая прямые ноги (ноги не сгибать).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11. И.П. - лежа на животе, руки согнуты в локтевых суставах, на лопатках - гимнастическая палка. Прогнуться, затем опуститься вниз.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12. И.П. - стоя на четвереньках. Поднять левую руку и правую ногу. Вернуться в исходное положение. </w:t>
      </w:r>
      <w:proofErr w:type="spellStart"/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Поворить</w:t>
      </w:r>
      <w:proofErr w:type="spellEnd"/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 же самое с противоположной рукой и ногой.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13. И.П. - стоя на четвереньках. Сгибая руки в локтевых суставах, прогнуться в грудном отделе позвоночника, слегка продвинуться вперед, выпрямляя руки.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14. И.П. - стоя спиной к стене. Сделать наклон вперед, прогнуться в грудном отделе позвоночника.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15. И.П. - стоя спиной у стены, касаясь ее пятками, тазом, лопатками и затылком. Сделать шаг вперед, при этом положение туловища остается неизменным.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16. И.П. - стоя, руки на поясе. На голову положить какой-либо груз (подушечку, мешочек с песком, мяч на баранке). Совершать ходьбу, при этом работая руками.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17. И.П. - в паре, стоя спиной друг к другу, у одного человека в руках мяч. Бросать мяч из-за головы партнеру.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18. И.П. - стоя на месте, руки на затылке. Поднять прямые руки вверх, сделать вдох. Вернуться в исходное положение - выдох.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19. И.П. - лежа на животе, на спине палка, захваченная локтями, при этом ладони смотрят вниз. В таком положении прогнуться в грудном отделе позвоночника.</w:t>
      </w:r>
      <w:r w:rsidRPr="009F6C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20. И.П. - стоя на четвереньках. Сгибая руки в локтевых суставах, прогнуться в грудном отделе позвоночника, при этом грудь должна касаться пола.</w:t>
      </w:r>
      <w:r w:rsidRPr="009F6C81"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  <w:br/>
        <w:t>21. И.П. - лежа на животе, руки в стороны, в руках гантели. Прогнуться, при этом поднять голову и плечи. Вернуться в исходное положение.</w:t>
      </w:r>
      <w:r w:rsidRPr="009F6C81">
        <w:rPr>
          <w:rFonts w:ascii="Times New Roman" w:eastAsia="Times New Roman" w:hAnsi="Times New Roman" w:cs="Times New Roman"/>
          <w:color w:val="27223E"/>
          <w:sz w:val="24"/>
          <w:szCs w:val="24"/>
          <w:lang w:eastAsia="ru-RU"/>
        </w:rPr>
        <w:br/>
        <w:t>22. И.П. - лежа на наклонной доске (желательно), руки вдоль туловища, в руках гантели. Прогнуться, вернуться в исходное положение.</w:t>
      </w:r>
    </w:p>
    <w:p w:rsidR="009F6C81" w:rsidRPr="009F6C81" w:rsidRDefault="009F6C81" w:rsidP="009F6C8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23E"/>
          <w:sz w:val="78"/>
          <w:szCs w:val="78"/>
          <w:lang w:eastAsia="ru-RU"/>
        </w:rPr>
      </w:pPr>
    </w:p>
    <w:p w:rsidR="00D421C0" w:rsidRDefault="00D421C0"/>
    <w:sectPr w:rsidR="00D421C0" w:rsidSect="00D4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6C81"/>
    <w:rsid w:val="009F6C81"/>
    <w:rsid w:val="00D4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C0"/>
  </w:style>
  <w:style w:type="paragraph" w:styleId="2">
    <w:name w:val="heading 2"/>
    <w:basedOn w:val="a"/>
    <w:link w:val="20"/>
    <w:uiPriority w:val="9"/>
    <w:qFormat/>
    <w:rsid w:val="009F6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7">
    <w:name w:val="font_7"/>
    <w:basedOn w:val="a"/>
    <w:rsid w:val="009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2018-12-04T08:08:00Z</dcterms:created>
  <dcterms:modified xsi:type="dcterms:W3CDTF">2018-12-04T08:09:00Z</dcterms:modified>
</cp:coreProperties>
</file>